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8A0" w:rsidRPr="000A3273" w:rsidRDefault="00F408A0" w:rsidP="000A3273">
      <w:pPr>
        <w:pStyle w:val="a7"/>
        <w:jc w:val="center"/>
        <w:rPr>
          <w:b/>
          <w:bCs/>
          <w:sz w:val="24"/>
          <w:szCs w:val="24"/>
        </w:rPr>
      </w:pPr>
      <w:r w:rsidRPr="000A3273">
        <w:rPr>
          <w:b/>
          <w:sz w:val="24"/>
          <w:szCs w:val="24"/>
        </w:rPr>
        <w:t>Российская Федерация</w:t>
      </w:r>
    </w:p>
    <w:p w:rsidR="00F408A0" w:rsidRPr="000A3273" w:rsidRDefault="00567502" w:rsidP="000A3273">
      <w:pPr>
        <w:pStyle w:val="a7"/>
        <w:jc w:val="center"/>
        <w:rPr>
          <w:b/>
          <w:sz w:val="24"/>
          <w:szCs w:val="24"/>
        </w:rPr>
      </w:pPr>
      <w:r w:rsidRPr="000A3273">
        <w:rPr>
          <w:b/>
          <w:sz w:val="24"/>
          <w:szCs w:val="24"/>
        </w:rPr>
        <w:t>Брянск</w:t>
      </w:r>
      <w:r>
        <w:rPr>
          <w:b/>
          <w:sz w:val="24"/>
          <w:szCs w:val="24"/>
        </w:rPr>
        <w:t xml:space="preserve">ая </w:t>
      </w:r>
      <w:r w:rsidRPr="000A3273">
        <w:rPr>
          <w:b/>
          <w:sz w:val="24"/>
          <w:szCs w:val="24"/>
        </w:rPr>
        <w:t xml:space="preserve"> област</w:t>
      </w:r>
      <w:r>
        <w:rPr>
          <w:b/>
          <w:sz w:val="24"/>
          <w:szCs w:val="24"/>
        </w:rPr>
        <w:t xml:space="preserve">ь </w:t>
      </w:r>
      <w:r w:rsidR="00F408A0" w:rsidRPr="000A3273">
        <w:rPr>
          <w:b/>
          <w:sz w:val="24"/>
          <w:szCs w:val="24"/>
        </w:rPr>
        <w:t xml:space="preserve">Унечский муниципальный район </w:t>
      </w:r>
    </w:p>
    <w:p w:rsidR="00F408A0" w:rsidRPr="000A3273" w:rsidRDefault="000A3273" w:rsidP="000A3273">
      <w:pPr>
        <w:pStyle w:val="a7"/>
        <w:jc w:val="center"/>
        <w:rPr>
          <w:b/>
          <w:sz w:val="24"/>
          <w:szCs w:val="24"/>
        </w:rPr>
      </w:pPr>
      <w:r w:rsidRPr="000A3273">
        <w:rPr>
          <w:b/>
          <w:sz w:val="24"/>
          <w:szCs w:val="24"/>
        </w:rPr>
        <w:t xml:space="preserve">Старогутнянское </w:t>
      </w:r>
      <w:r w:rsidR="00F408A0" w:rsidRPr="000A3273">
        <w:rPr>
          <w:b/>
          <w:sz w:val="24"/>
          <w:szCs w:val="24"/>
        </w:rPr>
        <w:t>сельское поселение</w:t>
      </w:r>
    </w:p>
    <w:p w:rsidR="00F408A0" w:rsidRPr="000A3273" w:rsidRDefault="000A3273" w:rsidP="000A3273">
      <w:pPr>
        <w:pStyle w:val="a7"/>
        <w:jc w:val="center"/>
        <w:rPr>
          <w:b/>
          <w:sz w:val="24"/>
          <w:szCs w:val="24"/>
        </w:rPr>
      </w:pPr>
      <w:r w:rsidRPr="000A3273">
        <w:rPr>
          <w:b/>
          <w:sz w:val="24"/>
          <w:szCs w:val="24"/>
        </w:rPr>
        <w:t xml:space="preserve">Старогутнянский </w:t>
      </w:r>
      <w:r w:rsidR="00F408A0" w:rsidRPr="000A3273">
        <w:rPr>
          <w:b/>
          <w:sz w:val="24"/>
          <w:szCs w:val="24"/>
        </w:rPr>
        <w:t>сельский Совет народных депутатов</w:t>
      </w:r>
    </w:p>
    <w:p w:rsidR="00F408A0" w:rsidRPr="000A3273" w:rsidRDefault="00F408A0" w:rsidP="00F408A0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F408A0" w:rsidRPr="00F408A0" w:rsidRDefault="00F408A0" w:rsidP="00F408A0">
      <w:pPr>
        <w:rPr>
          <w:rFonts w:ascii="Times New Roman" w:hAnsi="Times New Roman" w:cs="Times New Roman"/>
          <w:sz w:val="24"/>
          <w:szCs w:val="24"/>
        </w:rPr>
      </w:pPr>
    </w:p>
    <w:p w:rsidR="00F408A0" w:rsidRPr="00F408A0" w:rsidRDefault="00F408A0" w:rsidP="00F408A0">
      <w:pPr>
        <w:tabs>
          <w:tab w:val="left" w:pos="486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8A0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F408A0" w:rsidRPr="000A3273" w:rsidRDefault="000A3273" w:rsidP="00F408A0">
      <w:pPr>
        <w:tabs>
          <w:tab w:val="left" w:pos="486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273">
        <w:rPr>
          <w:rFonts w:ascii="Times New Roman" w:hAnsi="Times New Roman" w:cs="Times New Roman"/>
          <w:sz w:val="24"/>
          <w:szCs w:val="24"/>
        </w:rPr>
        <w:t>о</w:t>
      </w:r>
      <w:r w:rsidR="00F408A0" w:rsidRPr="000A3273">
        <w:rPr>
          <w:rFonts w:ascii="Times New Roman" w:hAnsi="Times New Roman" w:cs="Times New Roman"/>
          <w:sz w:val="24"/>
          <w:szCs w:val="24"/>
        </w:rPr>
        <w:t xml:space="preserve">т  </w:t>
      </w:r>
      <w:r w:rsidRPr="000A3273">
        <w:rPr>
          <w:rFonts w:ascii="Times New Roman" w:hAnsi="Times New Roman" w:cs="Times New Roman"/>
          <w:sz w:val="24"/>
          <w:szCs w:val="24"/>
        </w:rPr>
        <w:t>29</w:t>
      </w:r>
      <w:r w:rsidR="00F408A0" w:rsidRPr="000A3273">
        <w:rPr>
          <w:rFonts w:ascii="Times New Roman" w:hAnsi="Times New Roman" w:cs="Times New Roman"/>
          <w:sz w:val="24"/>
          <w:szCs w:val="24"/>
        </w:rPr>
        <w:t>.</w:t>
      </w:r>
      <w:r w:rsidR="00F14DEE" w:rsidRPr="000A3273">
        <w:rPr>
          <w:rFonts w:ascii="Times New Roman" w:hAnsi="Times New Roman" w:cs="Times New Roman"/>
          <w:sz w:val="24"/>
          <w:szCs w:val="24"/>
        </w:rPr>
        <w:t>04</w:t>
      </w:r>
      <w:r w:rsidR="00F408A0" w:rsidRPr="000A3273">
        <w:rPr>
          <w:rFonts w:ascii="Times New Roman" w:hAnsi="Times New Roman" w:cs="Times New Roman"/>
          <w:sz w:val="24"/>
          <w:szCs w:val="24"/>
        </w:rPr>
        <w:t>. 2020 года №4-3</w:t>
      </w:r>
      <w:r w:rsidRPr="000A3273">
        <w:rPr>
          <w:rFonts w:ascii="Times New Roman" w:hAnsi="Times New Roman" w:cs="Times New Roman"/>
          <w:sz w:val="24"/>
          <w:szCs w:val="24"/>
        </w:rPr>
        <w:t>7</w:t>
      </w:r>
    </w:p>
    <w:p w:rsidR="00F408A0" w:rsidRPr="000A3273" w:rsidRDefault="000A3273" w:rsidP="00F408A0">
      <w:pPr>
        <w:spacing w:after="0" w:line="240" w:lineRule="auto"/>
        <w:rPr>
          <w:sz w:val="24"/>
          <w:szCs w:val="24"/>
        </w:rPr>
      </w:pPr>
      <w:r w:rsidRPr="000A3273">
        <w:rPr>
          <w:sz w:val="24"/>
          <w:szCs w:val="24"/>
        </w:rPr>
        <w:t>с. Старая</w:t>
      </w:r>
      <w:r>
        <w:rPr>
          <w:sz w:val="24"/>
          <w:szCs w:val="24"/>
        </w:rPr>
        <w:t xml:space="preserve"> </w:t>
      </w:r>
      <w:r w:rsidRPr="000A3273">
        <w:rPr>
          <w:sz w:val="24"/>
          <w:szCs w:val="24"/>
        </w:rPr>
        <w:t xml:space="preserve">Гута </w:t>
      </w:r>
    </w:p>
    <w:p w:rsidR="000A3273" w:rsidRDefault="000A3273" w:rsidP="00F408A0">
      <w:pPr>
        <w:spacing w:after="0" w:line="240" w:lineRule="auto"/>
      </w:pPr>
    </w:p>
    <w:p w:rsidR="000A3273" w:rsidRDefault="000A3273" w:rsidP="00F408A0">
      <w:pPr>
        <w:spacing w:after="0" w:line="240" w:lineRule="auto"/>
      </w:pPr>
    </w:p>
    <w:p w:rsidR="000A3273" w:rsidRDefault="000A3273" w:rsidP="00F408A0">
      <w:pPr>
        <w:spacing w:after="0" w:line="240" w:lineRule="auto"/>
      </w:pPr>
    </w:p>
    <w:p w:rsidR="00F408A0" w:rsidRPr="00F408A0" w:rsidRDefault="00F408A0" w:rsidP="00F408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8A0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Программы</w:t>
      </w:r>
    </w:p>
    <w:p w:rsidR="00F408A0" w:rsidRPr="00F408A0" w:rsidRDefault="00F408A0" w:rsidP="00F408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8A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комплексного развития систем</w:t>
      </w:r>
    </w:p>
    <w:p w:rsidR="00F408A0" w:rsidRPr="00F408A0" w:rsidRDefault="00F408A0" w:rsidP="00F408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8A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транспортной инфраструктуры</w:t>
      </w:r>
    </w:p>
    <w:p w:rsidR="00F408A0" w:rsidRPr="00F408A0" w:rsidRDefault="000A3273" w:rsidP="00F408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Старогутнянского </w:t>
      </w:r>
      <w:r w:rsidR="00F408A0" w:rsidRPr="00F408A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</w:p>
    <w:p w:rsidR="00F408A0" w:rsidRPr="00F408A0" w:rsidRDefault="00F408A0" w:rsidP="00F408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8A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F408A0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F408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годы.</w:t>
      </w:r>
    </w:p>
    <w:p w:rsidR="00F408A0" w:rsidRPr="00F408A0" w:rsidRDefault="00F408A0" w:rsidP="00F408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8A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408A0" w:rsidRPr="00F408A0" w:rsidRDefault="00F408A0" w:rsidP="00F408A0">
      <w:pPr>
        <w:spacing w:before="100" w:beforeAutospacing="1"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F408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Федеральными законами от 06.10.2003 г. № 131-ФЗ «Об общих принципах организации местного самоуправления в Российской Федерации», ст.26 Градостроительного кодекса Российской Федерации, Постановлением Правительства Российской Федерации от 25.12.2015г. № 1440 « Об утверждении Требований к Программам комплексного развития транспортной инфраструктуры поселений, городских округов»,  Уставом </w:t>
      </w:r>
      <w:r w:rsidR="000A3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Старогутнянского </w:t>
      </w:r>
      <w:r w:rsidRPr="00F408A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Унечского муниципального района Брянской области ,</w:t>
      </w:r>
      <w:r w:rsidR="000A3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Старогутнянский </w:t>
      </w:r>
      <w:r w:rsidRPr="00F408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сельский Совет народных депутатов</w:t>
      </w:r>
    </w:p>
    <w:p w:rsidR="00F408A0" w:rsidRPr="00F408A0" w:rsidRDefault="00F408A0" w:rsidP="00F408A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8A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РЕШИЛ:</w:t>
      </w:r>
    </w:p>
    <w:p w:rsidR="00F408A0" w:rsidRPr="00F408A0" w:rsidRDefault="00F408A0" w:rsidP="00F408A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8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1.  Утвердить Программу комплексного развития систем транспортной  инфраструктуры </w:t>
      </w:r>
      <w:r w:rsidR="000A3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Старогутнянского </w:t>
      </w:r>
      <w:r w:rsidRPr="00F408A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согласно приложению.</w:t>
      </w:r>
    </w:p>
    <w:p w:rsidR="00F408A0" w:rsidRPr="00F408A0" w:rsidRDefault="00F408A0" w:rsidP="00F408A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8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2. Решение обнародовать </w:t>
      </w:r>
      <w:r w:rsidR="00D3735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Устава поселения</w:t>
      </w:r>
      <w:r w:rsidRPr="00F408A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408A0" w:rsidRPr="00F408A0" w:rsidRDefault="00F408A0" w:rsidP="00F408A0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8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3. Контроль  за выполнением настоящего решения возложить на главу </w:t>
      </w:r>
      <w:r w:rsidR="00567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Старогутнянской </w:t>
      </w:r>
      <w:r w:rsidRPr="00F408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сельской администрации </w:t>
      </w:r>
      <w:r w:rsidR="000A3273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Крутикову Е.Н.</w:t>
      </w:r>
    </w:p>
    <w:p w:rsidR="00F408A0" w:rsidRDefault="00F408A0" w:rsidP="00F408A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8A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A3273" w:rsidRDefault="000A3273" w:rsidP="00F408A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3273" w:rsidRPr="00F408A0" w:rsidRDefault="000A3273" w:rsidP="00F408A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3273" w:rsidRDefault="00F97823" w:rsidP="00F408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</w:p>
    <w:p w:rsidR="00F408A0" w:rsidRDefault="000A3273" w:rsidP="00F408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Старогутнянского </w:t>
      </w:r>
      <w:r w:rsidR="00F9782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Шлык Е.Н.</w:t>
      </w:r>
    </w:p>
    <w:p w:rsidR="00F97823" w:rsidRPr="00F408A0" w:rsidRDefault="00F97823" w:rsidP="00F408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08A0" w:rsidRPr="00F408A0" w:rsidRDefault="00F408A0" w:rsidP="00F408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8A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408A0" w:rsidRDefault="00F408A0" w:rsidP="00F408A0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8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                                                                                       </w:t>
      </w:r>
      <w:r w:rsidRPr="00F408A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</w:t>
      </w:r>
    </w:p>
    <w:p w:rsidR="00F408A0" w:rsidRDefault="00F408A0" w:rsidP="00F408A0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4DEE" w:rsidRDefault="00F14DEE" w:rsidP="00F408A0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14DE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204F" w:rsidRDefault="0085204F" w:rsidP="00BC716B">
      <w:pPr>
        <w:spacing w:after="0" w:line="240" w:lineRule="auto"/>
      </w:pPr>
      <w:r>
        <w:separator/>
      </w:r>
    </w:p>
  </w:endnote>
  <w:endnote w:type="continuationSeparator" w:id="0">
    <w:p w:rsidR="0085204F" w:rsidRDefault="0085204F" w:rsidP="00BC7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204F" w:rsidRDefault="0085204F" w:rsidP="00BC716B">
      <w:pPr>
        <w:spacing w:after="0" w:line="240" w:lineRule="auto"/>
      </w:pPr>
      <w:r>
        <w:separator/>
      </w:r>
    </w:p>
  </w:footnote>
  <w:footnote w:type="continuationSeparator" w:id="0">
    <w:p w:rsidR="0085204F" w:rsidRDefault="0085204F" w:rsidP="00BC71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96458"/>
    <w:multiLevelType w:val="multilevel"/>
    <w:tmpl w:val="7A70A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8B23A9"/>
    <w:multiLevelType w:val="multilevel"/>
    <w:tmpl w:val="737A6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A832FA"/>
    <w:multiLevelType w:val="multilevel"/>
    <w:tmpl w:val="C69E4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464C02"/>
    <w:multiLevelType w:val="multilevel"/>
    <w:tmpl w:val="4EE4E4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08A0"/>
    <w:rsid w:val="000A3273"/>
    <w:rsid w:val="000E1D47"/>
    <w:rsid w:val="001F1EC3"/>
    <w:rsid w:val="002277E9"/>
    <w:rsid w:val="002661EB"/>
    <w:rsid w:val="002720B7"/>
    <w:rsid w:val="002C37F4"/>
    <w:rsid w:val="0034105B"/>
    <w:rsid w:val="00383EC7"/>
    <w:rsid w:val="004136DF"/>
    <w:rsid w:val="00416715"/>
    <w:rsid w:val="00450284"/>
    <w:rsid w:val="00497EC2"/>
    <w:rsid w:val="004F6C60"/>
    <w:rsid w:val="005473B3"/>
    <w:rsid w:val="00567502"/>
    <w:rsid w:val="00602D2E"/>
    <w:rsid w:val="00621420"/>
    <w:rsid w:val="006D658D"/>
    <w:rsid w:val="007572DA"/>
    <w:rsid w:val="00790F01"/>
    <w:rsid w:val="0085204F"/>
    <w:rsid w:val="008D42E1"/>
    <w:rsid w:val="008F3513"/>
    <w:rsid w:val="00913FF9"/>
    <w:rsid w:val="009E12C0"/>
    <w:rsid w:val="00A41809"/>
    <w:rsid w:val="00A62A5F"/>
    <w:rsid w:val="00B24203"/>
    <w:rsid w:val="00B2678B"/>
    <w:rsid w:val="00B56F16"/>
    <w:rsid w:val="00B63E1E"/>
    <w:rsid w:val="00B84118"/>
    <w:rsid w:val="00BA1E3B"/>
    <w:rsid w:val="00BC716B"/>
    <w:rsid w:val="00BD0DEA"/>
    <w:rsid w:val="00C31F1E"/>
    <w:rsid w:val="00C40D8D"/>
    <w:rsid w:val="00CF25E3"/>
    <w:rsid w:val="00CF772F"/>
    <w:rsid w:val="00D3735B"/>
    <w:rsid w:val="00D457DE"/>
    <w:rsid w:val="00DC13D7"/>
    <w:rsid w:val="00E7486C"/>
    <w:rsid w:val="00F14DEE"/>
    <w:rsid w:val="00F408A0"/>
    <w:rsid w:val="00F61DED"/>
    <w:rsid w:val="00F70BE4"/>
    <w:rsid w:val="00F978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7DE"/>
  </w:style>
  <w:style w:type="paragraph" w:styleId="1">
    <w:name w:val="heading 1"/>
    <w:basedOn w:val="a"/>
    <w:link w:val="10"/>
    <w:uiPriority w:val="9"/>
    <w:qFormat/>
    <w:rsid w:val="00F408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08A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08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F40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F408A0"/>
    <w:rPr>
      <w:i/>
      <w:iCs/>
    </w:rPr>
  </w:style>
  <w:style w:type="character" w:styleId="a5">
    <w:name w:val="Strong"/>
    <w:basedOn w:val="a0"/>
    <w:uiPriority w:val="22"/>
    <w:qFormat/>
    <w:rsid w:val="00F408A0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F408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Normal">
    <w:name w:val="ConsPlusNormal"/>
    <w:link w:val="ConsPlusNormal0"/>
    <w:rsid w:val="00F14DEE"/>
    <w:pPr>
      <w:widowControl w:val="0"/>
      <w:suppressAutoHyphens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rsid w:val="00F14DEE"/>
    <w:rPr>
      <w:rFonts w:ascii="Arial" w:eastAsia="Arial" w:hAnsi="Arial" w:cs="Arial"/>
      <w:kern w:val="1"/>
      <w:sz w:val="20"/>
      <w:szCs w:val="20"/>
      <w:lang w:eastAsia="ar-SA"/>
    </w:rPr>
  </w:style>
  <w:style w:type="table" w:styleId="a6">
    <w:name w:val="Table Grid"/>
    <w:basedOn w:val="a1"/>
    <w:rsid w:val="00B267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0A3273"/>
    <w:pPr>
      <w:spacing w:after="0" w:line="240" w:lineRule="auto"/>
    </w:pPr>
  </w:style>
  <w:style w:type="paragraph" w:styleId="a8">
    <w:name w:val="header"/>
    <w:basedOn w:val="a"/>
    <w:link w:val="a9"/>
    <w:uiPriority w:val="99"/>
    <w:semiHidden/>
    <w:unhideWhenUsed/>
    <w:rsid w:val="00BC7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C716B"/>
  </w:style>
  <w:style w:type="paragraph" w:styleId="aa">
    <w:name w:val="footer"/>
    <w:basedOn w:val="a"/>
    <w:link w:val="ab"/>
    <w:uiPriority w:val="99"/>
    <w:semiHidden/>
    <w:unhideWhenUsed/>
    <w:rsid w:val="00BC7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C71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F951E-34D2-4262-9CE8-B535A2AE0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admin</cp:lastModifiedBy>
  <cp:revision>24</cp:revision>
  <cp:lastPrinted>2020-05-12T05:33:00Z</cp:lastPrinted>
  <dcterms:created xsi:type="dcterms:W3CDTF">2020-04-23T07:18:00Z</dcterms:created>
  <dcterms:modified xsi:type="dcterms:W3CDTF">2020-05-18T10:24:00Z</dcterms:modified>
</cp:coreProperties>
</file>